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3C7798">
        <w:rPr>
          <w:sz w:val="24"/>
          <w:szCs w:val="24"/>
        </w:rPr>
        <w:t xml:space="preserve">           « ____» ________ 2022</w:t>
      </w:r>
      <w:r w:rsidRPr="005244D2">
        <w:rPr>
          <w:sz w:val="24"/>
          <w:szCs w:val="24"/>
        </w:rPr>
        <w:t xml:space="preserve"> г.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E867CD" w:rsidRDefault="00E867CD" w:rsidP="004610BD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</w:t>
      </w:r>
      <w:proofErr w:type="gramStart"/>
      <w:r w:rsidRPr="005244D2">
        <w:rPr>
          <w:sz w:val="24"/>
          <w:szCs w:val="24"/>
        </w:rPr>
        <w:t xml:space="preserve">в </w:t>
      </w:r>
      <w:r w:rsidR="003C7798">
        <w:rPr>
          <w:sz w:val="24"/>
          <w:szCs w:val="24"/>
        </w:rPr>
        <w:t xml:space="preserve"> МБДОУ</w:t>
      </w:r>
      <w:proofErr w:type="gramEnd"/>
      <w:r w:rsidR="003C7798">
        <w:rPr>
          <w:sz w:val="24"/>
          <w:szCs w:val="24"/>
        </w:rPr>
        <w:t xml:space="preserve"> «ЯСЛИ-САД №314 Г.ДОНЕЦКА»</w:t>
      </w:r>
    </w:p>
    <w:p w:rsidR="00E867CD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proofErr w:type="gramStart"/>
      <w:r w:rsidRPr="00CD7DF2">
        <w:rPr>
          <w:b/>
          <w:bCs/>
          <w:sz w:val="24"/>
          <w:szCs w:val="24"/>
        </w:rPr>
        <w:t>Входящий  №</w:t>
      </w:r>
      <w:proofErr w:type="gramEnd"/>
      <w:r w:rsidRPr="00CD7DF2">
        <w:rPr>
          <w:b/>
          <w:bCs/>
          <w:sz w:val="24"/>
          <w:szCs w:val="24"/>
        </w:rPr>
        <w:t xml:space="preserve"> заявления ____   от «_____»_____________20</w:t>
      </w:r>
      <w:r w:rsidR="00AB22F4">
        <w:rPr>
          <w:b/>
          <w:bCs/>
          <w:sz w:val="24"/>
          <w:szCs w:val="24"/>
        </w:rPr>
        <w:t>23</w:t>
      </w:r>
      <w:r w:rsidRPr="00CD7DF2">
        <w:rPr>
          <w:b/>
          <w:bCs/>
          <w:sz w:val="24"/>
          <w:szCs w:val="24"/>
        </w:rPr>
        <w:t xml:space="preserve"> г.</w:t>
      </w: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 w:rsidR="003C7798"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</w:t>
      </w:r>
      <w:proofErr w:type="gramStart"/>
      <w:r w:rsidRPr="005244D2">
        <w:rPr>
          <w:sz w:val="24"/>
          <w:szCs w:val="24"/>
        </w:rPr>
        <w:t xml:space="preserve">выданное </w:t>
      </w:r>
      <w:r w:rsidR="003C7798">
        <w:rPr>
          <w:sz w:val="24"/>
          <w:szCs w:val="24"/>
        </w:rPr>
        <w:t xml:space="preserve"> отделом</w:t>
      </w:r>
      <w:proofErr w:type="gramEnd"/>
      <w:r w:rsidR="003C7798">
        <w:rPr>
          <w:sz w:val="24"/>
          <w:szCs w:val="24"/>
        </w:rPr>
        <w:t xml:space="preserve"> образования администрации Петровского района города Донецка</w:t>
      </w:r>
    </w:p>
    <w:p w:rsidR="00E867CD" w:rsidRDefault="003C7798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867CD" w:rsidRPr="005244D2">
        <w:rPr>
          <w:sz w:val="24"/>
          <w:szCs w:val="24"/>
        </w:rPr>
        <w:t>.    Другое __</w:t>
      </w:r>
      <w:r w:rsidR="00E867CD">
        <w:rPr>
          <w:sz w:val="24"/>
          <w:szCs w:val="24"/>
        </w:rPr>
        <w:t>________</w:t>
      </w:r>
      <w:r w:rsidR="00E867CD" w:rsidRPr="005244D2">
        <w:rPr>
          <w:sz w:val="24"/>
          <w:szCs w:val="24"/>
        </w:rPr>
        <w:t>____</w:t>
      </w:r>
      <w:r w:rsidR="00E867CD">
        <w:rPr>
          <w:sz w:val="24"/>
          <w:szCs w:val="24"/>
        </w:rPr>
        <w:t>____</w:t>
      </w:r>
      <w:r w:rsidR="00E867CD" w:rsidRPr="005244D2">
        <w:rPr>
          <w:sz w:val="24"/>
          <w:szCs w:val="24"/>
        </w:rPr>
        <w:t>__________________</w:t>
      </w:r>
      <w:r w:rsidR="00E867CD">
        <w:rPr>
          <w:sz w:val="24"/>
          <w:szCs w:val="24"/>
        </w:rPr>
        <w:t>_____</w:t>
      </w:r>
    </w:p>
    <w:p w:rsidR="00E867CD" w:rsidRPr="005244D2" w:rsidRDefault="00E867CD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 w:rsidR="003C7798">
        <w:rPr>
          <w:b/>
          <w:bCs/>
          <w:sz w:val="24"/>
          <w:szCs w:val="24"/>
        </w:rPr>
        <w:t>Н.Н.Коваль</w:t>
      </w:r>
      <w:r w:rsidRPr="00CD7DF2">
        <w:rPr>
          <w:b/>
          <w:bCs/>
          <w:sz w:val="24"/>
          <w:szCs w:val="24"/>
        </w:rPr>
        <w:t xml:space="preserve">  </w:t>
      </w:r>
      <w:r w:rsidR="003C7798"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lastRenderedPageBreak/>
        <w:t>РАСПИСКА О ПРИНЯТИИ ДОКУМЕНТОВ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« ____» ________ 2022</w:t>
      </w:r>
      <w:r w:rsidRPr="005244D2">
        <w:rPr>
          <w:sz w:val="24"/>
          <w:szCs w:val="24"/>
        </w:rPr>
        <w:t xml:space="preserve"> г.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3C7798" w:rsidRDefault="003C7798" w:rsidP="003C7798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</w:t>
      </w:r>
      <w:proofErr w:type="gramStart"/>
      <w:r w:rsidRPr="005244D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МБДОУ</w:t>
      </w:r>
      <w:proofErr w:type="gramEnd"/>
      <w:r>
        <w:rPr>
          <w:sz w:val="24"/>
          <w:szCs w:val="24"/>
        </w:rPr>
        <w:t xml:space="preserve"> «ЯСЛИ-САД №314 Г.ДОНЕЦКА»</w:t>
      </w:r>
    </w:p>
    <w:p w:rsidR="003C7798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AB22F4">
        <w:rPr>
          <w:b/>
          <w:bCs/>
          <w:sz w:val="24"/>
          <w:szCs w:val="24"/>
        </w:rPr>
        <w:t>23</w:t>
      </w:r>
      <w:bookmarkStart w:id="0" w:name="_GoBack"/>
      <w:bookmarkEnd w:id="0"/>
      <w:r w:rsidRPr="00CD7DF2">
        <w:rPr>
          <w:b/>
          <w:bCs/>
          <w:sz w:val="24"/>
          <w:szCs w:val="24"/>
        </w:rPr>
        <w:t xml:space="preserve"> г.</w:t>
      </w: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</w:t>
      </w:r>
      <w:proofErr w:type="gramStart"/>
      <w:r w:rsidRPr="005244D2">
        <w:rPr>
          <w:sz w:val="24"/>
          <w:szCs w:val="24"/>
        </w:rPr>
        <w:t xml:space="preserve">выданное </w:t>
      </w:r>
      <w:r>
        <w:rPr>
          <w:sz w:val="24"/>
          <w:szCs w:val="24"/>
        </w:rPr>
        <w:t xml:space="preserve"> отделом</w:t>
      </w:r>
      <w:proofErr w:type="gramEnd"/>
      <w:r>
        <w:rPr>
          <w:sz w:val="24"/>
          <w:szCs w:val="24"/>
        </w:rPr>
        <w:t xml:space="preserve"> образования администрации Петровского района города Донецка</w:t>
      </w:r>
    </w:p>
    <w:p w:rsidR="003C7798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244D2">
        <w:rPr>
          <w:sz w:val="24"/>
          <w:szCs w:val="24"/>
        </w:rPr>
        <w:t>.    Другое __</w:t>
      </w:r>
      <w:r>
        <w:rPr>
          <w:sz w:val="24"/>
          <w:szCs w:val="24"/>
        </w:rPr>
        <w:t>________</w:t>
      </w:r>
      <w:r w:rsidRPr="005244D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5244D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C7798" w:rsidRPr="005244D2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>
        <w:rPr>
          <w:b/>
          <w:bCs/>
          <w:sz w:val="24"/>
          <w:szCs w:val="24"/>
        </w:rPr>
        <w:t>Н.Н.Коваль</w:t>
      </w:r>
      <w:r w:rsidRPr="00CD7DF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sectPr w:rsidR="00E867CD" w:rsidSect="004610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835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706F7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C5F24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610BD"/>
    <w:rsid w:val="00010E2D"/>
    <w:rsid w:val="000A061C"/>
    <w:rsid w:val="000D1A3C"/>
    <w:rsid w:val="0014684F"/>
    <w:rsid w:val="00184221"/>
    <w:rsid w:val="003C7798"/>
    <w:rsid w:val="003D69C9"/>
    <w:rsid w:val="0044658C"/>
    <w:rsid w:val="004610BD"/>
    <w:rsid w:val="00472B5C"/>
    <w:rsid w:val="004C4BBD"/>
    <w:rsid w:val="005244D2"/>
    <w:rsid w:val="00604B85"/>
    <w:rsid w:val="00644DBA"/>
    <w:rsid w:val="00706B74"/>
    <w:rsid w:val="007B387B"/>
    <w:rsid w:val="007D71FD"/>
    <w:rsid w:val="007F2F64"/>
    <w:rsid w:val="00856994"/>
    <w:rsid w:val="00885095"/>
    <w:rsid w:val="00A10E55"/>
    <w:rsid w:val="00A26D26"/>
    <w:rsid w:val="00A34356"/>
    <w:rsid w:val="00AB22F4"/>
    <w:rsid w:val="00AF1E6E"/>
    <w:rsid w:val="00C42027"/>
    <w:rsid w:val="00CB5C8C"/>
    <w:rsid w:val="00CD7DF2"/>
    <w:rsid w:val="00D2304C"/>
    <w:rsid w:val="00D73957"/>
    <w:rsid w:val="00E308B1"/>
    <w:rsid w:val="00E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C38BA"/>
  <w15:docId w15:val="{A3742DAF-868E-4B46-85A0-8FCB6F7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uiPriority w:val="99"/>
    <w:rsid w:val="0046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7D7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8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>Дом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cp:lastPrinted>2021-03-11T03:24:00Z</cp:lastPrinted>
  <dcterms:created xsi:type="dcterms:W3CDTF">2022-12-08T10:01:00Z</dcterms:created>
  <dcterms:modified xsi:type="dcterms:W3CDTF">2023-10-18T19:09:00Z</dcterms:modified>
</cp:coreProperties>
</file>